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EA" w:rsidRDefault="00117C0F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2978EA" w:rsidRDefault="00117C0F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2978EA" w:rsidRDefault="00117C0F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2978EA" w:rsidRDefault="00117C0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2978EA" w:rsidRDefault="00117C0F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2978EA" w:rsidRDefault="002978E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2978EA" w:rsidRDefault="002978EA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2978EA" w:rsidRDefault="00117C0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447097">
        <w:rPr>
          <w:spacing w:val="2"/>
          <w:szCs w:val="28"/>
        </w:rPr>
        <w:t xml:space="preserve">                    № </w:t>
      </w:r>
      <w:r w:rsidR="00447097">
        <w:rPr>
          <w:spacing w:val="2"/>
          <w:szCs w:val="28"/>
          <w:lang w:val="ru-RU"/>
        </w:rPr>
        <w:t>05-140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447097">
        <w:rPr>
          <w:spacing w:val="2"/>
          <w:szCs w:val="28"/>
        </w:rPr>
        <w:t xml:space="preserve">от </w:t>
      </w:r>
      <w:r w:rsidR="00447097">
        <w:rPr>
          <w:spacing w:val="2"/>
          <w:szCs w:val="28"/>
          <w:lang w:val="ru-RU"/>
        </w:rPr>
        <w:t>25.12.</w:t>
      </w:r>
      <w:r w:rsidR="00447097">
        <w:rPr>
          <w:spacing w:val="2"/>
          <w:szCs w:val="28"/>
        </w:rPr>
        <w:t>20</w:t>
      </w:r>
      <w:r w:rsidR="00447097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2978EA" w:rsidRDefault="00117C0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2978EA" w:rsidRDefault="002978EA">
      <w:pPr>
        <w:rPr>
          <w:lang w:eastAsia="zh-CN"/>
        </w:rPr>
      </w:pPr>
    </w:p>
    <w:p w:rsidR="002978EA" w:rsidRDefault="00117C0F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 w:rsidR="00E52E1B">
        <w:rPr>
          <w:spacing w:val="2"/>
          <w:sz w:val="28"/>
          <w:szCs w:val="28"/>
          <w:lang w:val="ru-RU"/>
        </w:rPr>
        <w:t xml:space="preserve"> </w:t>
      </w:r>
      <w:proofErr w:type="spellStart"/>
      <w:r w:rsidR="00E52E1B">
        <w:rPr>
          <w:spacing w:val="2"/>
          <w:sz w:val="28"/>
          <w:szCs w:val="28"/>
          <w:lang w:val="ru-RU"/>
        </w:rPr>
        <w:t>Ревякинск</w:t>
      </w:r>
      <w:r>
        <w:rPr>
          <w:spacing w:val="2"/>
          <w:sz w:val="28"/>
          <w:szCs w:val="28"/>
          <w:lang w:val="ru-RU"/>
        </w:rPr>
        <w:t>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19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42-149/</w:t>
      </w:r>
      <w:proofErr w:type="spellStart"/>
      <w:r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Ревякинского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2978EA" w:rsidRDefault="002978EA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2978EA" w:rsidRDefault="00117C0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Ревякинского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E612C7">
        <w:rPr>
          <w:color w:val="000000" w:themeColor="text1"/>
          <w:sz w:val="28"/>
          <w:szCs w:val="28"/>
        </w:rPr>
        <w:t>самоуправления Иркутского муниципального округа Иркутской области»,</w:t>
      </w:r>
      <w:r w:rsidRPr="00E612C7">
        <w:rPr>
          <w:color w:val="000000" w:themeColor="text1"/>
          <w:spacing w:val="2"/>
          <w:sz w:val="28"/>
          <w:szCs w:val="28"/>
        </w:rPr>
        <w:t xml:space="preserve"> статьей 22 Положения </w:t>
      </w:r>
      <w:r>
        <w:rPr>
          <w:spacing w:val="2"/>
          <w:sz w:val="28"/>
          <w:szCs w:val="28"/>
        </w:rPr>
        <w:t xml:space="preserve">о бюджетном процессе в </w:t>
      </w:r>
      <w:proofErr w:type="spellStart"/>
      <w:r>
        <w:rPr>
          <w:spacing w:val="2"/>
          <w:sz w:val="28"/>
          <w:szCs w:val="28"/>
        </w:rPr>
        <w:t>Ревякинском</w:t>
      </w:r>
      <w:proofErr w:type="spellEnd"/>
      <w:r>
        <w:rPr>
          <w:spacing w:val="2"/>
          <w:sz w:val="28"/>
          <w:szCs w:val="28"/>
        </w:rPr>
        <w:t xml:space="preserve"> муниципальном образовании, утвержденного решением Думы Ревякинского муниципального образования от 18.04.2024  № 32-113/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2978EA" w:rsidRDefault="00117C0F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proofErr w:type="spellStart"/>
      <w:r>
        <w:rPr>
          <w:spacing w:val="2"/>
          <w:sz w:val="28"/>
          <w:szCs w:val="28"/>
        </w:rPr>
        <w:t>Ревякинского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</w:t>
      </w:r>
      <w:r w:rsidR="00916A4F">
        <w:rPr>
          <w:spacing w:val="2"/>
          <w:sz w:val="28"/>
          <w:szCs w:val="28"/>
        </w:rPr>
        <w:t>я от 19.12.2024 № 42-149/</w:t>
      </w:r>
      <w:proofErr w:type="spellStart"/>
      <w:r w:rsidR="00916A4F">
        <w:rPr>
          <w:spacing w:val="2"/>
          <w:sz w:val="28"/>
          <w:szCs w:val="28"/>
        </w:rPr>
        <w:t>дсп</w:t>
      </w:r>
      <w:proofErr w:type="spellEnd"/>
      <w:r w:rsidR="00916A4F">
        <w:rPr>
          <w:spacing w:val="2"/>
          <w:sz w:val="28"/>
          <w:szCs w:val="28"/>
        </w:rPr>
        <w:t xml:space="preserve"> «О бюджете </w:t>
      </w:r>
      <w:proofErr w:type="spellStart"/>
      <w:r>
        <w:rPr>
          <w:spacing w:val="2"/>
          <w:sz w:val="28"/>
          <w:szCs w:val="28"/>
        </w:rPr>
        <w:t>Ревякинского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«1. Утвердить основные характеристики бюджета Ревякинского муниципального образования (далее - местный бюджет):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612C7">
        <w:rPr>
          <w:spacing w:val="2"/>
          <w:sz w:val="28"/>
          <w:szCs w:val="28"/>
        </w:rPr>
        <w:t>2025 год: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612C7">
        <w:rPr>
          <w:spacing w:val="2"/>
          <w:sz w:val="28"/>
          <w:szCs w:val="28"/>
        </w:rPr>
        <w:t xml:space="preserve">- общий объем доходов местного бюджета в сумме </w:t>
      </w:r>
      <w:r w:rsidR="00E612C7" w:rsidRPr="00E612C7">
        <w:rPr>
          <w:spacing w:val="2"/>
          <w:sz w:val="28"/>
          <w:szCs w:val="28"/>
        </w:rPr>
        <w:t>40</w:t>
      </w:r>
      <w:r w:rsidR="00E612C7" w:rsidRPr="00E612C7">
        <w:rPr>
          <w:spacing w:val="2"/>
          <w:sz w:val="28"/>
          <w:szCs w:val="28"/>
          <w:lang w:val="en-US"/>
        </w:rPr>
        <w:t> </w:t>
      </w:r>
      <w:r w:rsidR="00E612C7" w:rsidRPr="00E612C7">
        <w:rPr>
          <w:spacing w:val="2"/>
          <w:sz w:val="28"/>
          <w:szCs w:val="28"/>
        </w:rPr>
        <w:t>820,58</w:t>
      </w:r>
      <w:r w:rsidR="003B014B">
        <w:rPr>
          <w:spacing w:val="2"/>
          <w:sz w:val="28"/>
          <w:szCs w:val="28"/>
        </w:rPr>
        <w:t> </w:t>
      </w:r>
      <w:bookmarkStart w:id="0" w:name="_GoBack"/>
      <w:bookmarkEnd w:id="0"/>
      <w:r w:rsidR="003B014B">
        <w:rPr>
          <w:spacing w:val="2"/>
          <w:sz w:val="28"/>
          <w:szCs w:val="28"/>
        </w:rPr>
        <w:t>тыс. </w:t>
      </w:r>
      <w:r w:rsidRPr="00E612C7">
        <w:rPr>
          <w:spacing w:val="2"/>
          <w:sz w:val="28"/>
          <w:szCs w:val="28"/>
        </w:rPr>
        <w:t xml:space="preserve">рублей, из них объем межбюджетных трансфертов, </w:t>
      </w:r>
      <w:r w:rsidRPr="00E612C7">
        <w:rPr>
          <w:spacing w:val="2"/>
          <w:sz w:val="28"/>
          <w:szCs w:val="28"/>
        </w:rPr>
        <w:lastRenderedPageBreak/>
        <w:t xml:space="preserve">получаемых из других бюджетов бюджетной системы Российской Федерации в сумме </w:t>
      </w:r>
      <w:r w:rsidR="00E612C7" w:rsidRPr="00E612C7">
        <w:rPr>
          <w:spacing w:val="2"/>
          <w:sz w:val="28"/>
          <w:szCs w:val="28"/>
        </w:rPr>
        <w:t>32 323,39</w:t>
      </w:r>
      <w:r w:rsidRPr="00E612C7">
        <w:rPr>
          <w:spacing w:val="2"/>
          <w:sz w:val="28"/>
          <w:szCs w:val="28"/>
        </w:rPr>
        <w:t xml:space="preserve"> тыс. рублей;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612C7">
        <w:rPr>
          <w:spacing w:val="2"/>
          <w:sz w:val="28"/>
          <w:szCs w:val="28"/>
        </w:rPr>
        <w:t xml:space="preserve">- общий объем расходов местного бюджета в сумме </w:t>
      </w:r>
      <w:r w:rsidR="00E612C7" w:rsidRPr="00E612C7">
        <w:rPr>
          <w:spacing w:val="2"/>
          <w:sz w:val="28"/>
          <w:szCs w:val="28"/>
        </w:rPr>
        <w:t>42 946,47</w:t>
      </w:r>
      <w:r w:rsidRPr="00E612C7">
        <w:rPr>
          <w:spacing w:val="2"/>
          <w:sz w:val="28"/>
          <w:szCs w:val="28"/>
        </w:rPr>
        <w:t xml:space="preserve"> тыс. рублей;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612C7">
        <w:rPr>
          <w:spacing w:val="2"/>
          <w:sz w:val="28"/>
          <w:szCs w:val="28"/>
        </w:rPr>
        <w:t>- размер дефицита местного бюджета в сумме 2</w:t>
      </w:r>
      <w:r w:rsidR="00A92BDC">
        <w:rPr>
          <w:spacing w:val="2"/>
          <w:sz w:val="28"/>
          <w:szCs w:val="28"/>
        </w:rPr>
        <w:t xml:space="preserve"> </w:t>
      </w:r>
      <w:r w:rsidRPr="00E612C7">
        <w:rPr>
          <w:spacing w:val="2"/>
          <w:sz w:val="28"/>
          <w:szCs w:val="28"/>
        </w:rPr>
        <w:t xml:space="preserve">125,89 тыс. рублей, или </w:t>
      </w:r>
      <w:r w:rsidR="00AB5B77">
        <w:rPr>
          <w:spacing w:val="2"/>
          <w:sz w:val="28"/>
          <w:szCs w:val="28"/>
        </w:rPr>
        <w:t>2</w:t>
      </w:r>
      <w:r w:rsidR="00E52E1B">
        <w:rPr>
          <w:spacing w:val="2"/>
          <w:sz w:val="28"/>
          <w:szCs w:val="28"/>
        </w:rPr>
        <w:t>5</w:t>
      </w:r>
      <w:r w:rsidRPr="00916A4F">
        <w:rPr>
          <w:spacing w:val="2"/>
          <w:sz w:val="28"/>
          <w:szCs w:val="28"/>
        </w:rPr>
        <w:t>%</w:t>
      </w:r>
      <w:r w:rsidRPr="00E612C7">
        <w:rPr>
          <w:spacing w:val="2"/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поступлений.</w:t>
      </w:r>
    </w:p>
    <w:p w:rsidR="002978EA" w:rsidRPr="00E612C7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612C7">
        <w:rPr>
          <w:spacing w:val="2"/>
          <w:sz w:val="28"/>
          <w:szCs w:val="28"/>
        </w:rPr>
        <w:t>Установить, что превышение дефицита местного бюджета над ограничениями, установленными ст. 92.1 Бюджетного Кодекса Российской Федерации, осуществлено в пределах суммы снижения остатков средств на счетах по учету средств местного бюджет</w:t>
      </w:r>
      <w:r w:rsidR="00E52E1B">
        <w:rPr>
          <w:spacing w:val="2"/>
          <w:sz w:val="28"/>
          <w:szCs w:val="28"/>
        </w:rPr>
        <w:t xml:space="preserve">а в объеме 1 892,48 тыс. рублей, </w:t>
      </w:r>
      <w:r w:rsidR="00AB5B77">
        <w:rPr>
          <w:spacing w:val="2"/>
          <w:sz w:val="28"/>
          <w:szCs w:val="28"/>
        </w:rPr>
        <w:t xml:space="preserve">дефицит составит </w:t>
      </w:r>
      <w:r w:rsidR="00E52E1B">
        <w:rPr>
          <w:spacing w:val="2"/>
          <w:sz w:val="28"/>
          <w:szCs w:val="28"/>
        </w:rPr>
        <w:t>2,7%</w:t>
      </w:r>
      <w:r w:rsidR="00AB5B77">
        <w:rPr>
          <w:spacing w:val="2"/>
          <w:sz w:val="28"/>
          <w:szCs w:val="28"/>
        </w:rPr>
        <w:t>»</w:t>
      </w:r>
      <w:r w:rsidR="00E52E1B">
        <w:rPr>
          <w:spacing w:val="2"/>
          <w:sz w:val="28"/>
          <w:szCs w:val="28"/>
        </w:rPr>
        <w:t>.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2026 год: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27416">
        <w:rPr>
          <w:spacing w:val="2"/>
          <w:sz w:val="28"/>
          <w:szCs w:val="28"/>
        </w:rPr>
        <w:t>- общий объем доходов местного бюджета в сумме 24 962,50 тыс. рублей, из них объем межбюджетных трансфертов, получаемых из других бюджетов бюджетной системы Российской Федерации в сумме 20 155,30 тыс. рублей;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27416">
        <w:rPr>
          <w:spacing w:val="2"/>
          <w:sz w:val="28"/>
          <w:szCs w:val="28"/>
        </w:rPr>
        <w:t>- общий объем расходов местного бюджета в сумме 25 202,86 тыс. рублей, в том числе условно утвержденные расходы в сумме 606,11 тыс. рублей;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27416">
        <w:rPr>
          <w:spacing w:val="2"/>
          <w:sz w:val="28"/>
          <w:szCs w:val="28"/>
        </w:rPr>
        <w:t>- размер дефицита местного бюджета в сумме 240,36 тыс. рублей, или 5% утвержденного общего годового объема доходов бюджета без учета утвержденного объема безвозмездных поступлений.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27416">
        <w:rPr>
          <w:spacing w:val="2"/>
          <w:sz w:val="28"/>
          <w:szCs w:val="28"/>
        </w:rPr>
        <w:t>2027 год: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общий объем доходов местного бюджета в </w:t>
      </w:r>
      <w:r w:rsidRPr="00527416">
        <w:rPr>
          <w:spacing w:val="2"/>
          <w:sz w:val="28"/>
          <w:szCs w:val="28"/>
        </w:rPr>
        <w:t>сумме 25 344,60 тыс</w:t>
      </w:r>
      <w:r>
        <w:rPr>
          <w:spacing w:val="2"/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 в сумме </w:t>
      </w:r>
      <w:r w:rsidRPr="00527416">
        <w:rPr>
          <w:spacing w:val="2"/>
          <w:sz w:val="28"/>
          <w:szCs w:val="28"/>
        </w:rPr>
        <w:t xml:space="preserve">20 473,60 тыс. </w:t>
      </w:r>
      <w:r>
        <w:rPr>
          <w:spacing w:val="2"/>
          <w:sz w:val="28"/>
          <w:szCs w:val="28"/>
        </w:rPr>
        <w:t>рублей;</w:t>
      </w:r>
    </w:p>
    <w:p w:rsidR="002978EA" w:rsidRPr="00527416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общий объем расходов местного бюджета в </w:t>
      </w:r>
      <w:r w:rsidRPr="00527416">
        <w:rPr>
          <w:spacing w:val="2"/>
          <w:sz w:val="28"/>
          <w:szCs w:val="28"/>
        </w:rPr>
        <w:t xml:space="preserve">сумме 25 588,15 тыс. </w:t>
      </w:r>
      <w:r>
        <w:rPr>
          <w:spacing w:val="2"/>
          <w:sz w:val="28"/>
          <w:szCs w:val="28"/>
        </w:rPr>
        <w:t xml:space="preserve">рублей, в том числе условно утвержденные расходы в </w:t>
      </w:r>
      <w:r w:rsidRPr="00527416">
        <w:rPr>
          <w:spacing w:val="2"/>
          <w:sz w:val="28"/>
          <w:szCs w:val="28"/>
        </w:rPr>
        <w:t>сумме 1 230,87 тыс</w:t>
      </w:r>
      <w:r>
        <w:rPr>
          <w:spacing w:val="2"/>
          <w:sz w:val="28"/>
          <w:szCs w:val="28"/>
        </w:rPr>
        <w:t>. рублей;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27416">
        <w:rPr>
          <w:spacing w:val="2"/>
          <w:sz w:val="28"/>
          <w:szCs w:val="28"/>
        </w:rPr>
        <w:t xml:space="preserve">- размер дефицита местного бюджета в сумме 243,55 тыс. </w:t>
      </w:r>
      <w:r>
        <w:rPr>
          <w:spacing w:val="2"/>
          <w:sz w:val="28"/>
          <w:szCs w:val="28"/>
        </w:rPr>
        <w:t xml:space="preserve">рублей, или </w:t>
      </w:r>
      <w:r>
        <w:rPr>
          <w:color w:val="FF0000"/>
          <w:spacing w:val="2"/>
          <w:sz w:val="28"/>
          <w:szCs w:val="28"/>
        </w:rPr>
        <w:t>5</w:t>
      </w:r>
      <w:r>
        <w:rPr>
          <w:spacing w:val="2"/>
          <w:sz w:val="28"/>
          <w:szCs w:val="28"/>
        </w:rPr>
        <w:t>% утвержденного общего годового объема доходов бюджета без учета утвержденного о</w:t>
      </w:r>
      <w:r w:rsidR="00122A23">
        <w:rPr>
          <w:spacing w:val="2"/>
          <w:sz w:val="28"/>
          <w:szCs w:val="28"/>
        </w:rPr>
        <w:t>бъема безвозмездных поступлений</w:t>
      </w:r>
      <w:r>
        <w:rPr>
          <w:spacing w:val="2"/>
          <w:sz w:val="28"/>
          <w:szCs w:val="28"/>
        </w:rPr>
        <w:t>»;</w:t>
      </w:r>
    </w:p>
    <w:p w:rsidR="002978EA" w:rsidRDefault="0052741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Приложения № 1, 3, 5, 7</w:t>
      </w:r>
      <w:r w:rsidR="00117C0F">
        <w:rPr>
          <w:spacing w:val="2"/>
          <w:sz w:val="28"/>
          <w:szCs w:val="28"/>
        </w:rPr>
        <w:t xml:space="preserve"> к Решению изложить в ред</w:t>
      </w:r>
      <w:r>
        <w:rPr>
          <w:spacing w:val="2"/>
          <w:sz w:val="28"/>
          <w:szCs w:val="28"/>
        </w:rPr>
        <w:t>акции приложений № 1, 2, 3, 4</w:t>
      </w:r>
      <w:r w:rsidR="00117C0F">
        <w:rPr>
          <w:spacing w:val="2"/>
          <w:sz w:val="28"/>
          <w:szCs w:val="28"/>
        </w:rPr>
        <w:t xml:space="preserve"> к настоящему решению.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2978EA" w:rsidRDefault="00117C0F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3. Настоящее решение вступает в силу с момента подписания.</w:t>
      </w:r>
    </w:p>
    <w:p w:rsidR="002978EA" w:rsidRDefault="00117C0F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2978EA" w:rsidRDefault="00117C0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2978EA" w:rsidRDefault="002978EA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2978EA" w:rsidRDefault="002978EA">
      <w:pPr>
        <w:pStyle w:val="3"/>
        <w:spacing w:line="18" w:lineRule="atLeast"/>
        <w:rPr>
          <w:spacing w:val="3"/>
          <w:szCs w:val="28"/>
          <w:lang w:val="ru-RU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5B0CF0" w:rsidRPr="001A1C65" w:rsidTr="003E01A0">
        <w:tc>
          <w:tcPr>
            <w:tcW w:w="4927" w:type="dxa"/>
            <w:shd w:val="clear" w:color="auto" w:fill="auto"/>
          </w:tcPr>
          <w:p w:rsidR="005B0CF0" w:rsidRPr="001A1C65" w:rsidRDefault="005B0CF0" w:rsidP="003E01A0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5B0CF0" w:rsidRPr="001A1C65" w:rsidRDefault="005B0CF0" w:rsidP="003E01A0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5B0CF0" w:rsidRPr="001A1C65" w:rsidRDefault="005B0CF0" w:rsidP="003E01A0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5B0CF0" w:rsidRPr="001A1C65" w:rsidTr="003E01A0">
        <w:tc>
          <w:tcPr>
            <w:tcW w:w="4927" w:type="dxa"/>
            <w:shd w:val="clear" w:color="auto" w:fill="auto"/>
          </w:tcPr>
          <w:p w:rsidR="005B0CF0" w:rsidRPr="001A1C65" w:rsidRDefault="005B0CF0" w:rsidP="003E01A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5B0CF0" w:rsidRPr="001A1C65" w:rsidRDefault="005B0CF0" w:rsidP="003E01A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5B0CF0" w:rsidRDefault="005B0CF0" w:rsidP="005B0CF0">
      <w:pPr>
        <w:rPr>
          <w:lang w:eastAsia="zh-CN"/>
        </w:rPr>
      </w:pPr>
    </w:p>
    <w:p w:rsidR="005B0CF0" w:rsidRPr="005B0CF0" w:rsidRDefault="005B0CF0" w:rsidP="005B0CF0">
      <w:pPr>
        <w:rPr>
          <w:lang w:eastAsia="zh-CN"/>
        </w:rPr>
      </w:pPr>
    </w:p>
    <w:p w:rsidR="00DA1432" w:rsidRDefault="00DA1432">
      <w:pPr>
        <w:jc w:val="both"/>
        <w:rPr>
          <w:sz w:val="28"/>
          <w:szCs w:val="28"/>
        </w:rPr>
      </w:pPr>
    </w:p>
    <w:p w:rsidR="002978EA" w:rsidRDefault="00117C0F">
      <w:pPr>
        <w:jc w:val="both"/>
      </w:pPr>
      <w:r>
        <w:rPr>
          <w:sz w:val="28"/>
          <w:szCs w:val="28"/>
        </w:rPr>
        <w:t xml:space="preserve"> </w:t>
      </w:r>
    </w:p>
    <w:sectPr w:rsidR="002978EA" w:rsidSect="00D720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A4F" w:rsidRDefault="00916A4F">
      <w:r>
        <w:separator/>
      </w:r>
    </w:p>
  </w:endnote>
  <w:endnote w:type="continuationSeparator" w:id="0">
    <w:p w:rsidR="00916A4F" w:rsidRDefault="00916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0CB" w:rsidRDefault="00DC70C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0CB" w:rsidRDefault="00DC70C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0CB" w:rsidRDefault="00DC70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A4F" w:rsidRDefault="00916A4F">
      <w:r>
        <w:separator/>
      </w:r>
    </w:p>
  </w:footnote>
  <w:footnote w:type="continuationSeparator" w:id="0">
    <w:p w:rsidR="00916A4F" w:rsidRDefault="00916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0CB" w:rsidRDefault="00DC70C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94D" w:rsidRDefault="0094294D">
    <w:pPr>
      <w:pStyle w:val="a6"/>
      <w:jc w:val="center"/>
    </w:pPr>
  </w:p>
  <w:p w:rsidR="0094294D" w:rsidRDefault="0094294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4F" w:rsidRDefault="00916A4F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D4E"/>
    <w:rsid w:val="00106D9C"/>
    <w:rsid w:val="00117C0F"/>
    <w:rsid w:val="00122A23"/>
    <w:rsid w:val="001311C4"/>
    <w:rsid w:val="00142228"/>
    <w:rsid w:val="001571E8"/>
    <w:rsid w:val="0016098B"/>
    <w:rsid w:val="00180ACA"/>
    <w:rsid w:val="001B7865"/>
    <w:rsid w:val="001F6B2C"/>
    <w:rsid w:val="002531CF"/>
    <w:rsid w:val="002978EA"/>
    <w:rsid w:val="00323ED1"/>
    <w:rsid w:val="0037306E"/>
    <w:rsid w:val="003B014B"/>
    <w:rsid w:val="00447097"/>
    <w:rsid w:val="00485BB1"/>
    <w:rsid w:val="00495581"/>
    <w:rsid w:val="00527416"/>
    <w:rsid w:val="00561D33"/>
    <w:rsid w:val="005643EC"/>
    <w:rsid w:val="005B0CF0"/>
    <w:rsid w:val="005B50F6"/>
    <w:rsid w:val="005F0603"/>
    <w:rsid w:val="00657FB4"/>
    <w:rsid w:val="006A0A23"/>
    <w:rsid w:val="006A1CC0"/>
    <w:rsid w:val="006D0469"/>
    <w:rsid w:val="0071366A"/>
    <w:rsid w:val="00746AB4"/>
    <w:rsid w:val="007B5428"/>
    <w:rsid w:val="007B587A"/>
    <w:rsid w:val="007D7502"/>
    <w:rsid w:val="007E3CBA"/>
    <w:rsid w:val="00825DF0"/>
    <w:rsid w:val="00864757"/>
    <w:rsid w:val="008C1D30"/>
    <w:rsid w:val="00907890"/>
    <w:rsid w:val="00916A4F"/>
    <w:rsid w:val="0094294D"/>
    <w:rsid w:val="00997395"/>
    <w:rsid w:val="009C1E13"/>
    <w:rsid w:val="00A01C32"/>
    <w:rsid w:val="00A04D62"/>
    <w:rsid w:val="00A92BDC"/>
    <w:rsid w:val="00AA23E6"/>
    <w:rsid w:val="00AB5B77"/>
    <w:rsid w:val="00B078B1"/>
    <w:rsid w:val="00B2116C"/>
    <w:rsid w:val="00B30B66"/>
    <w:rsid w:val="00B578B2"/>
    <w:rsid w:val="00B95854"/>
    <w:rsid w:val="00BC0443"/>
    <w:rsid w:val="00BD2355"/>
    <w:rsid w:val="00C00914"/>
    <w:rsid w:val="00C07DB0"/>
    <w:rsid w:val="00C94DF5"/>
    <w:rsid w:val="00D1585B"/>
    <w:rsid w:val="00D6629C"/>
    <w:rsid w:val="00D720CC"/>
    <w:rsid w:val="00DA1432"/>
    <w:rsid w:val="00DA6F42"/>
    <w:rsid w:val="00DC70CB"/>
    <w:rsid w:val="00E52E1B"/>
    <w:rsid w:val="00E612C7"/>
    <w:rsid w:val="00EB15DC"/>
    <w:rsid w:val="00EC35E2"/>
    <w:rsid w:val="00EE0652"/>
    <w:rsid w:val="00FD38B2"/>
    <w:rsid w:val="03E6407F"/>
    <w:rsid w:val="06736704"/>
    <w:rsid w:val="08E52402"/>
    <w:rsid w:val="090B037B"/>
    <w:rsid w:val="09186D23"/>
    <w:rsid w:val="110D7406"/>
    <w:rsid w:val="11E73255"/>
    <w:rsid w:val="12623B0A"/>
    <w:rsid w:val="13C91D69"/>
    <w:rsid w:val="13F15E93"/>
    <w:rsid w:val="17920939"/>
    <w:rsid w:val="19026537"/>
    <w:rsid w:val="1A746B22"/>
    <w:rsid w:val="205427C4"/>
    <w:rsid w:val="22CB135D"/>
    <w:rsid w:val="23947470"/>
    <w:rsid w:val="298937EF"/>
    <w:rsid w:val="2B700B2A"/>
    <w:rsid w:val="30677E39"/>
    <w:rsid w:val="323545BC"/>
    <w:rsid w:val="385439BC"/>
    <w:rsid w:val="3BA46D25"/>
    <w:rsid w:val="3C38280C"/>
    <w:rsid w:val="45CF67FD"/>
    <w:rsid w:val="49A35509"/>
    <w:rsid w:val="50B74D58"/>
    <w:rsid w:val="530D1BD7"/>
    <w:rsid w:val="55B12243"/>
    <w:rsid w:val="5F8C257D"/>
    <w:rsid w:val="60096A56"/>
    <w:rsid w:val="604674A6"/>
    <w:rsid w:val="6325167E"/>
    <w:rsid w:val="73CE6F04"/>
    <w:rsid w:val="7B1014F4"/>
    <w:rsid w:val="7EBC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0C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D720CC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D720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D720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720CC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D720CC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D720CC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D720C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D720CC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D720CC"/>
    <w:pPr>
      <w:ind w:left="720"/>
      <w:contextualSpacing/>
    </w:pPr>
  </w:style>
  <w:style w:type="paragraph" w:customStyle="1" w:styleId="ConsPlusNormal">
    <w:name w:val="ConsPlusNormal"/>
    <w:qFormat/>
    <w:rsid w:val="00D720CC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D720CC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720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D720CC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D720C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D720CC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4294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0239C-A47D-41B5-A5DB-6F07590C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40</cp:revision>
  <cp:lastPrinted>2025-12-26T01:11:00Z</cp:lastPrinted>
  <dcterms:created xsi:type="dcterms:W3CDTF">2025-10-08T08:27:00Z</dcterms:created>
  <dcterms:modified xsi:type="dcterms:W3CDTF">2025-12-26T01:18:00Z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